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8BB36" w14:textId="77777777" w:rsidR="0043501F" w:rsidRPr="00FD27D5" w:rsidRDefault="0043501F" w:rsidP="00FD27D5">
      <w:pPr>
        <w:pStyle w:val="Bezproreda"/>
        <w:jc w:val="both"/>
        <w:rPr>
          <w:rFonts w:eastAsia="Andale Sans UI"/>
          <w:i/>
          <w:iCs/>
          <w:sz w:val="24"/>
          <w:szCs w:val="24"/>
          <w:lang w:val="hr-HR" w:eastAsia="ar-SA"/>
        </w:rPr>
      </w:pPr>
    </w:p>
    <w:p w14:paraId="6597E5A5" w14:textId="5EB5D770" w:rsidR="00E70C66" w:rsidRPr="00FD27D5" w:rsidRDefault="00732114" w:rsidP="00FD27D5">
      <w:pPr>
        <w:pStyle w:val="Bezproreda"/>
        <w:ind w:left="7080" w:firstLine="708"/>
        <w:jc w:val="both"/>
        <w:rPr>
          <w:rFonts w:eastAsia="Andale Sans UI"/>
          <w:i/>
          <w:iCs/>
          <w:sz w:val="24"/>
          <w:szCs w:val="24"/>
          <w:lang w:val="hr-HR" w:eastAsia="ar-SA"/>
        </w:rPr>
      </w:pPr>
      <w:r w:rsidRPr="00FD27D5">
        <w:rPr>
          <w:rFonts w:eastAsia="Andale Sans UI"/>
          <w:i/>
          <w:iCs/>
          <w:sz w:val="24"/>
          <w:szCs w:val="24"/>
          <w:lang w:val="hr-HR" w:eastAsia="ar-SA"/>
        </w:rPr>
        <w:t>OBRAZAC 2</w:t>
      </w:r>
    </w:p>
    <w:p w14:paraId="60896687" w14:textId="77777777" w:rsidR="00FC14CA" w:rsidRPr="00FD27D5" w:rsidRDefault="00FC14CA" w:rsidP="00FD27D5">
      <w:pPr>
        <w:pStyle w:val="Bezproreda"/>
        <w:jc w:val="both"/>
        <w:rPr>
          <w:rFonts w:eastAsia="Andale Sans UI"/>
          <w:i/>
          <w:iCs/>
          <w:sz w:val="24"/>
          <w:szCs w:val="24"/>
          <w:lang w:val="hr-HR" w:eastAsia="ar-SA"/>
        </w:rPr>
      </w:pPr>
    </w:p>
    <w:p w14:paraId="695165CC" w14:textId="77777777" w:rsidR="003A3826" w:rsidRPr="00FD27D5" w:rsidRDefault="003A3826" w:rsidP="00FD27D5">
      <w:pPr>
        <w:pStyle w:val="Bezproreda"/>
        <w:jc w:val="both"/>
        <w:rPr>
          <w:rFonts w:eastAsia="Andale Sans UI"/>
          <w:i/>
          <w:iCs/>
          <w:sz w:val="24"/>
          <w:szCs w:val="24"/>
          <w:lang w:val="hr-HR" w:eastAsia="ar-SA"/>
        </w:rPr>
      </w:pPr>
    </w:p>
    <w:p w14:paraId="3AF199EA" w14:textId="42E9E1FA" w:rsidR="00E70C66" w:rsidRPr="00FD27D5" w:rsidRDefault="00B5114D" w:rsidP="00FD27D5">
      <w:pPr>
        <w:pStyle w:val="Bezproreda"/>
        <w:jc w:val="both"/>
        <w:rPr>
          <w:rFonts w:eastAsia="Andale Sans UI"/>
          <w:i/>
          <w:iCs/>
          <w:sz w:val="24"/>
          <w:szCs w:val="24"/>
          <w:lang w:val="hr-HR" w:eastAsia="ar-SA"/>
        </w:rPr>
      </w:pPr>
      <w:r w:rsidRPr="00FD27D5">
        <w:rPr>
          <w:rFonts w:eastAsia="Andale Sans UI"/>
          <w:i/>
          <w:iCs/>
          <w:sz w:val="24"/>
          <w:szCs w:val="24"/>
          <w:lang w:val="hr-HR" w:eastAsia="ar-SA"/>
        </w:rPr>
        <w:t>SUGLASNOST (PRIVOLA) za prikupljanje i obradu osobnih podataka</w:t>
      </w:r>
      <w:r w:rsidR="00FD27D5">
        <w:rPr>
          <w:rFonts w:eastAsia="Andale Sans UI"/>
          <w:i/>
          <w:iCs/>
          <w:sz w:val="24"/>
          <w:szCs w:val="24"/>
          <w:lang w:val="hr-HR" w:eastAsia="ar-SA"/>
        </w:rPr>
        <w:t xml:space="preserve"> </w:t>
      </w:r>
      <w:r w:rsidRPr="00FD27D5">
        <w:rPr>
          <w:rFonts w:eastAsia="Andale Sans UI"/>
          <w:i/>
          <w:iCs/>
          <w:sz w:val="24"/>
          <w:szCs w:val="24"/>
          <w:lang w:val="hr-HR" w:eastAsia="ar-SA"/>
        </w:rPr>
        <w:t>(daje fizička osoba - prijavitelj, odnosno zakonski zastupnik prijavitelja)</w:t>
      </w:r>
    </w:p>
    <w:p w14:paraId="61AA876A" w14:textId="77777777" w:rsidR="00E70C66" w:rsidRPr="00FD27D5" w:rsidRDefault="00E70C66" w:rsidP="00FD27D5">
      <w:pPr>
        <w:pStyle w:val="Bezproreda"/>
        <w:jc w:val="both"/>
        <w:rPr>
          <w:rFonts w:eastAsia="Andale Sans UI"/>
          <w:i/>
          <w:iCs/>
          <w:sz w:val="24"/>
          <w:szCs w:val="24"/>
          <w:lang w:val="hr-HR" w:eastAsia="ar-SA"/>
        </w:rPr>
      </w:pPr>
    </w:p>
    <w:p w14:paraId="59647964" w14:textId="77777777" w:rsidR="00B5114D" w:rsidRPr="00FD27D5" w:rsidRDefault="00B5114D" w:rsidP="00FD27D5">
      <w:pPr>
        <w:pStyle w:val="Bezproreda"/>
        <w:jc w:val="both"/>
        <w:rPr>
          <w:i/>
          <w:iCs/>
          <w:sz w:val="24"/>
          <w:szCs w:val="24"/>
          <w:lang w:val="hr-HR"/>
        </w:rPr>
      </w:pPr>
    </w:p>
    <w:p w14:paraId="796D8D88" w14:textId="77777777" w:rsidR="00B5114D" w:rsidRPr="00FD27D5" w:rsidRDefault="00B5114D" w:rsidP="00FD27D5">
      <w:pPr>
        <w:pStyle w:val="Bezproreda"/>
        <w:jc w:val="both"/>
        <w:rPr>
          <w:i/>
          <w:iCs/>
          <w:sz w:val="24"/>
          <w:szCs w:val="24"/>
          <w:lang w:val="hr-HR"/>
        </w:rPr>
      </w:pPr>
    </w:p>
    <w:p w14:paraId="7ADB9463" w14:textId="77777777" w:rsidR="00B5114D" w:rsidRPr="00FD27D5" w:rsidRDefault="00B5114D" w:rsidP="00FD27D5">
      <w:pPr>
        <w:pStyle w:val="Bezproreda"/>
        <w:jc w:val="both"/>
        <w:rPr>
          <w:i/>
          <w:iCs/>
          <w:sz w:val="24"/>
          <w:szCs w:val="24"/>
          <w:lang w:val="hr-HR"/>
        </w:rPr>
      </w:pPr>
    </w:p>
    <w:p w14:paraId="71E55705" w14:textId="77777777" w:rsidR="00B5114D" w:rsidRPr="00FD27D5" w:rsidRDefault="00B5114D" w:rsidP="00FD27D5">
      <w:pPr>
        <w:pStyle w:val="Bezproreda"/>
        <w:jc w:val="both"/>
        <w:rPr>
          <w:i/>
          <w:iCs/>
          <w:sz w:val="24"/>
          <w:szCs w:val="24"/>
          <w:lang w:val="hr-HR"/>
        </w:rPr>
      </w:pPr>
      <w:r w:rsidRPr="00FD27D5">
        <w:rPr>
          <w:i/>
          <w:iCs/>
          <w:sz w:val="24"/>
          <w:szCs w:val="24"/>
          <w:lang w:val="hr-HR"/>
        </w:rPr>
        <w:t xml:space="preserve">Ime i prezime ________________________________, OIB: __________________ Adresa: </w:t>
      </w:r>
    </w:p>
    <w:p w14:paraId="1EAAF9A8" w14:textId="77777777" w:rsidR="00B5114D" w:rsidRPr="00FD27D5" w:rsidRDefault="00B5114D" w:rsidP="00FD27D5">
      <w:pPr>
        <w:pStyle w:val="Bezproreda"/>
        <w:jc w:val="both"/>
        <w:rPr>
          <w:i/>
          <w:iCs/>
          <w:sz w:val="24"/>
          <w:szCs w:val="24"/>
          <w:lang w:val="hr-HR"/>
        </w:rPr>
      </w:pPr>
    </w:p>
    <w:p w14:paraId="7E91C4B8" w14:textId="2C438D41" w:rsidR="00B5114D" w:rsidRPr="00FD27D5" w:rsidRDefault="00B5114D" w:rsidP="00FD27D5">
      <w:pPr>
        <w:pStyle w:val="Bezproreda"/>
        <w:jc w:val="both"/>
        <w:rPr>
          <w:i/>
          <w:iCs/>
          <w:sz w:val="24"/>
          <w:szCs w:val="24"/>
          <w:lang w:val="hr-HR"/>
        </w:rPr>
      </w:pPr>
      <w:r w:rsidRPr="00FD27D5">
        <w:rPr>
          <w:i/>
          <w:iCs/>
          <w:sz w:val="24"/>
          <w:szCs w:val="24"/>
          <w:lang w:val="hr-HR"/>
        </w:rPr>
        <w:t>_________________________________________________________________________</w:t>
      </w:r>
    </w:p>
    <w:p w14:paraId="3934CD6A" w14:textId="77777777" w:rsidR="00B5114D" w:rsidRPr="00FD27D5" w:rsidRDefault="00B5114D" w:rsidP="00FD27D5">
      <w:pPr>
        <w:pStyle w:val="Bezproreda"/>
        <w:jc w:val="both"/>
        <w:rPr>
          <w:i/>
          <w:iCs/>
          <w:sz w:val="24"/>
          <w:szCs w:val="24"/>
          <w:lang w:val="hr-HR"/>
        </w:rPr>
      </w:pPr>
    </w:p>
    <w:p w14:paraId="39B93E0A" w14:textId="77777777" w:rsidR="00B5114D" w:rsidRPr="00FD27D5" w:rsidRDefault="00B5114D" w:rsidP="00FD27D5">
      <w:pPr>
        <w:pStyle w:val="Bezproreda"/>
        <w:jc w:val="both"/>
        <w:rPr>
          <w:i/>
          <w:iCs/>
          <w:sz w:val="24"/>
          <w:szCs w:val="24"/>
          <w:lang w:val="hr-HR"/>
        </w:rPr>
      </w:pPr>
    </w:p>
    <w:p w14:paraId="128DDA01" w14:textId="249469E7" w:rsidR="00B5114D" w:rsidRPr="00FD27D5" w:rsidRDefault="00B5114D" w:rsidP="00FD27D5">
      <w:pPr>
        <w:pStyle w:val="Bezproreda"/>
        <w:jc w:val="both"/>
        <w:rPr>
          <w:i/>
          <w:iCs/>
          <w:sz w:val="24"/>
          <w:szCs w:val="24"/>
          <w:lang w:val="hr-HR"/>
        </w:rPr>
      </w:pPr>
      <w:r w:rsidRPr="00FD27D5">
        <w:rPr>
          <w:i/>
          <w:iCs/>
          <w:sz w:val="24"/>
          <w:szCs w:val="24"/>
          <w:lang w:val="hr-HR"/>
        </w:rPr>
        <w:t xml:space="preserve">Potpisom ove izjave dajem privolu voditelju obrade osobnih podataka, Općini </w:t>
      </w:r>
      <w:r w:rsidR="00FD27D5">
        <w:rPr>
          <w:i/>
          <w:iCs/>
          <w:sz w:val="24"/>
          <w:szCs w:val="24"/>
          <w:lang w:val="hr-HR"/>
        </w:rPr>
        <w:t>Petrijevci</w:t>
      </w:r>
      <w:r w:rsidRPr="00FD27D5">
        <w:rPr>
          <w:i/>
          <w:iCs/>
          <w:sz w:val="24"/>
          <w:szCs w:val="24"/>
          <w:lang w:val="hr-HR"/>
        </w:rPr>
        <w:t xml:space="preserve">, </w:t>
      </w:r>
      <w:r w:rsidR="0005093D">
        <w:rPr>
          <w:i/>
          <w:iCs/>
          <w:sz w:val="24"/>
          <w:szCs w:val="24"/>
          <w:lang w:val="hr-HR"/>
        </w:rPr>
        <w:t>Trg sv. Petra 4</w:t>
      </w:r>
      <w:r w:rsidR="00FD27D5">
        <w:rPr>
          <w:i/>
          <w:iCs/>
          <w:sz w:val="24"/>
          <w:szCs w:val="24"/>
          <w:lang w:val="hr-HR"/>
        </w:rPr>
        <w:t xml:space="preserve">, </w:t>
      </w:r>
      <w:r w:rsidRPr="00FD27D5">
        <w:rPr>
          <w:i/>
          <w:iCs/>
          <w:sz w:val="24"/>
          <w:szCs w:val="24"/>
          <w:lang w:val="hr-HR"/>
        </w:rPr>
        <w:t xml:space="preserve"> 3</w:t>
      </w:r>
      <w:r w:rsidR="00FD27D5">
        <w:rPr>
          <w:i/>
          <w:iCs/>
          <w:sz w:val="24"/>
          <w:szCs w:val="24"/>
          <w:lang w:val="hr-HR"/>
        </w:rPr>
        <w:t>1</w:t>
      </w:r>
      <w:r w:rsidR="008D2019">
        <w:rPr>
          <w:i/>
          <w:iCs/>
          <w:sz w:val="24"/>
          <w:szCs w:val="24"/>
          <w:lang w:val="hr-HR"/>
        </w:rPr>
        <w:t xml:space="preserve"> </w:t>
      </w:r>
      <w:r w:rsidR="00FD27D5">
        <w:rPr>
          <w:i/>
          <w:iCs/>
          <w:sz w:val="24"/>
          <w:szCs w:val="24"/>
          <w:lang w:val="hr-HR"/>
        </w:rPr>
        <w:t>208</w:t>
      </w:r>
      <w:r w:rsidRPr="00FD27D5">
        <w:rPr>
          <w:i/>
          <w:iCs/>
          <w:sz w:val="24"/>
          <w:szCs w:val="24"/>
          <w:lang w:val="hr-HR"/>
        </w:rPr>
        <w:t xml:space="preserve"> </w:t>
      </w:r>
      <w:r w:rsidR="00FD27D5">
        <w:rPr>
          <w:i/>
          <w:iCs/>
          <w:sz w:val="24"/>
          <w:szCs w:val="24"/>
          <w:lang w:val="hr-HR"/>
        </w:rPr>
        <w:t>Petrijevci</w:t>
      </w:r>
      <w:r w:rsidRPr="00FD27D5">
        <w:rPr>
          <w:i/>
          <w:iCs/>
          <w:sz w:val="24"/>
          <w:szCs w:val="24"/>
          <w:lang w:val="hr-HR"/>
        </w:rPr>
        <w:t xml:space="preserve"> da može koristiti moje osobne podatke (ime i prezime, OIB, IBAN računa, prebivalište, kopiju osobne iskaznice i dr.) kod obrade podataka u svrhu provedbe postupka temeljem Javnog natječaja za davanje u zakup poslovnog prostora u</w:t>
      </w:r>
      <w:r w:rsidR="00FD27D5">
        <w:rPr>
          <w:i/>
          <w:iCs/>
          <w:sz w:val="24"/>
          <w:szCs w:val="24"/>
          <w:lang w:val="hr-HR"/>
        </w:rPr>
        <w:t xml:space="preserve"> Satnici, Trg Sv. Katarine 1</w:t>
      </w:r>
      <w:r w:rsidRPr="00FD27D5">
        <w:rPr>
          <w:i/>
          <w:iCs/>
          <w:sz w:val="24"/>
          <w:szCs w:val="24"/>
          <w:lang w:val="hr-HR"/>
        </w:rPr>
        <w:t>.</w:t>
      </w:r>
    </w:p>
    <w:p w14:paraId="66F12011" w14:textId="77777777" w:rsidR="00B5114D" w:rsidRPr="00FD27D5" w:rsidRDefault="00B5114D" w:rsidP="00FD27D5">
      <w:pPr>
        <w:pStyle w:val="Bezproreda"/>
        <w:jc w:val="both"/>
        <w:rPr>
          <w:i/>
          <w:iCs/>
          <w:sz w:val="24"/>
          <w:szCs w:val="24"/>
          <w:lang w:val="hr-HR"/>
        </w:rPr>
      </w:pPr>
    </w:p>
    <w:p w14:paraId="5197153F" w14:textId="77777777" w:rsidR="00B5114D" w:rsidRPr="00FD27D5" w:rsidRDefault="00B5114D" w:rsidP="00FD27D5">
      <w:pPr>
        <w:pStyle w:val="Bezproreda"/>
        <w:jc w:val="both"/>
        <w:rPr>
          <w:i/>
          <w:iCs/>
          <w:sz w:val="24"/>
          <w:szCs w:val="24"/>
          <w:lang w:val="hr-HR"/>
        </w:rPr>
      </w:pPr>
    </w:p>
    <w:p w14:paraId="4B6825DC" w14:textId="0E0EF20E" w:rsidR="00B5114D" w:rsidRPr="00FD27D5" w:rsidRDefault="00B5114D" w:rsidP="00FD27D5">
      <w:pPr>
        <w:pStyle w:val="Bezproreda"/>
        <w:jc w:val="both"/>
        <w:rPr>
          <w:i/>
          <w:iCs/>
          <w:sz w:val="24"/>
          <w:szCs w:val="24"/>
          <w:lang w:val="hr-HR"/>
        </w:rPr>
      </w:pPr>
      <w:r w:rsidRPr="00FD27D5">
        <w:rPr>
          <w:i/>
          <w:iCs/>
          <w:sz w:val="24"/>
          <w:szCs w:val="24"/>
          <w:lang w:val="hr-HR"/>
        </w:rPr>
        <w:t xml:space="preserve">Potpis davatelja/ice privole: ____________________________________ </w:t>
      </w:r>
    </w:p>
    <w:p w14:paraId="75814229" w14:textId="77777777" w:rsidR="00B5114D" w:rsidRPr="00FD27D5" w:rsidRDefault="00B5114D" w:rsidP="00FD27D5">
      <w:pPr>
        <w:pStyle w:val="Bezproreda"/>
        <w:jc w:val="both"/>
        <w:rPr>
          <w:i/>
          <w:iCs/>
          <w:sz w:val="24"/>
          <w:szCs w:val="24"/>
          <w:lang w:val="hr-HR"/>
        </w:rPr>
      </w:pPr>
    </w:p>
    <w:p w14:paraId="2C16E522" w14:textId="77777777" w:rsidR="00B5114D" w:rsidRPr="00FD27D5" w:rsidRDefault="00B5114D" w:rsidP="00FD27D5">
      <w:pPr>
        <w:pStyle w:val="Bezproreda"/>
        <w:jc w:val="both"/>
        <w:rPr>
          <w:i/>
          <w:iCs/>
          <w:sz w:val="24"/>
          <w:szCs w:val="24"/>
          <w:lang w:val="hr-HR"/>
        </w:rPr>
      </w:pPr>
    </w:p>
    <w:p w14:paraId="05611BA0" w14:textId="77777777" w:rsidR="00B5114D" w:rsidRPr="00FD27D5" w:rsidRDefault="00B5114D" w:rsidP="00FD27D5">
      <w:pPr>
        <w:pStyle w:val="Bezproreda"/>
        <w:jc w:val="both"/>
        <w:rPr>
          <w:i/>
          <w:iCs/>
          <w:sz w:val="24"/>
          <w:szCs w:val="24"/>
          <w:lang w:val="hr-HR"/>
        </w:rPr>
      </w:pPr>
    </w:p>
    <w:p w14:paraId="7AD4058B" w14:textId="67EBEB35" w:rsidR="00B5114D" w:rsidRPr="00FD27D5" w:rsidRDefault="00B5114D" w:rsidP="00FD27D5">
      <w:pPr>
        <w:pStyle w:val="Bezproreda"/>
        <w:jc w:val="both"/>
        <w:rPr>
          <w:i/>
          <w:iCs/>
          <w:sz w:val="24"/>
          <w:szCs w:val="24"/>
          <w:lang w:val="hr-HR"/>
        </w:rPr>
      </w:pPr>
      <w:r w:rsidRPr="00FD27D5">
        <w:rPr>
          <w:i/>
          <w:iCs/>
          <w:sz w:val="24"/>
          <w:szCs w:val="24"/>
          <w:lang w:val="hr-HR"/>
        </w:rPr>
        <w:t xml:space="preserve">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w:t>
      </w:r>
      <w:hyperlink r:id="rId6" w:history="1">
        <w:r w:rsidR="00FD27D5" w:rsidRPr="00AD14DD">
          <w:rPr>
            <w:rStyle w:val="Hiperveza"/>
            <w:i/>
            <w:iCs/>
            <w:sz w:val="24"/>
            <w:szCs w:val="24"/>
            <w:lang w:val="hr-HR"/>
          </w:rPr>
          <w:t>info@petrijevci.hr</w:t>
        </w:r>
      </w:hyperlink>
      <w:r w:rsidR="00FD27D5">
        <w:rPr>
          <w:i/>
          <w:iCs/>
          <w:sz w:val="24"/>
          <w:szCs w:val="24"/>
          <w:lang w:val="hr-HR"/>
        </w:rPr>
        <w:t xml:space="preserve"> </w:t>
      </w:r>
      <w:r w:rsidRPr="00FD27D5">
        <w:rPr>
          <w:i/>
          <w:iCs/>
          <w:sz w:val="24"/>
          <w:szCs w:val="24"/>
          <w:lang w:val="hr-HR"/>
        </w:rPr>
        <w:t>kao i da mogu podnijeti prigovor na obradu osobnih podataka na istu adresu elektroničke pošte.</w:t>
      </w:r>
    </w:p>
    <w:p w14:paraId="4C635105" w14:textId="77777777" w:rsidR="008B397F" w:rsidRPr="00FD27D5" w:rsidRDefault="008B397F" w:rsidP="00FD27D5">
      <w:pPr>
        <w:pStyle w:val="Bezproreda"/>
        <w:jc w:val="both"/>
        <w:rPr>
          <w:rFonts w:eastAsia="Andale Sans UI"/>
          <w:i/>
          <w:iCs/>
          <w:sz w:val="24"/>
          <w:szCs w:val="24"/>
          <w:lang w:val="hr-HR" w:eastAsia="ar-SA"/>
        </w:rPr>
      </w:pPr>
    </w:p>
    <w:p w14:paraId="1928181E" w14:textId="77777777" w:rsidR="008B397F" w:rsidRPr="00FD27D5" w:rsidRDefault="008B397F" w:rsidP="00FD27D5">
      <w:pPr>
        <w:pStyle w:val="Bezproreda"/>
        <w:jc w:val="both"/>
        <w:rPr>
          <w:rFonts w:eastAsia="Andale Sans UI"/>
          <w:i/>
          <w:iCs/>
          <w:sz w:val="24"/>
          <w:szCs w:val="24"/>
          <w:lang w:val="hr-HR" w:eastAsia="ar-SA"/>
        </w:rPr>
      </w:pPr>
    </w:p>
    <w:p w14:paraId="71C563BC" w14:textId="77777777" w:rsidR="0043501F" w:rsidRPr="00FD27D5" w:rsidRDefault="00757CF0" w:rsidP="00FD27D5">
      <w:pPr>
        <w:pStyle w:val="Bezproreda"/>
        <w:jc w:val="both"/>
        <w:rPr>
          <w:rFonts w:eastAsia="Andale Sans UI"/>
          <w:i/>
          <w:iCs/>
          <w:sz w:val="24"/>
          <w:szCs w:val="24"/>
          <w:lang w:val="hr-HR" w:eastAsia="ar-SA"/>
        </w:rPr>
      </w:pPr>
      <w:r w:rsidRPr="00FD27D5">
        <w:rPr>
          <w:rFonts w:eastAsia="Andale Sans UI"/>
          <w:i/>
          <w:iCs/>
          <w:color w:val="000000"/>
          <w:sz w:val="24"/>
          <w:szCs w:val="24"/>
          <w:lang w:val="hr-HR"/>
        </w:rPr>
        <w:tab/>
      </w:r>
    </w:p>
    <w:sectPr w:rsidR="0043501F" w:rsidRPr="00FD2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Sans UI">
    <w:altName w:val="Arial Unicode MS"/>
    <w:charset w:val="EE"/>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1" w15:restartNumberingAfterBreak="0">
    <w:nsid w:val="061A3384"/>
    <w:multiLevelType w:val="hybridMultilevel"/>
    <w:tmpl w:val="F11AF884"/>
    <w:lvl w:ilvl="0" w:tplc="313299D4">
      <w:start w:val="60"/>
      <w:numFmt w:val="bullet"/>
      <w:lvlText w:val="-"/>
      <w:lvlJc w:val="left"/>
      <w:pPr>
        <w:ind w:left="720" w:hanging="360"/>
      </w:pPr>
      <w:rPr>
        <w:rFonts w:ascii="Times New Roman" w:eastAsia="Andale Sans UI"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AE402B3"/>
    <w:multiLevelType w:val="hybridMultilevel"/>
    <w:tmpl w:val="2714AE94"/>
    <w:lvl w:ilvl="0" w:tplc="C4988028">
      <w:start w:val="1"/>
      <w:numFmt w:val="decimal"/>
      <w:lvlText w:val="%1."/>
      <w:lvlJc w:val="left"/>
      <w:pPr>
        <w:ind w:left="1066" w:hanging="360"/>
      </w:pPr>
      <w:rPr>
        <w:rFonts w:hint="default"/>
      </w:rPr>
    </w:lvl>
    <w:lvl w:ilvl="1" w:tplc="041A0019" w:tentative="1">
      <w:start w:val="1"/>
      <w:numFmt w:val="lowerLetter"/>
      <w:lvlText w:val="%2."/>
      <w:lvlJc w:val="left"/>
      <w:pPr>
        <w:ind w:left="1786" w:hanging="360"/>
      </w:pPr>
    </w:lvl>
    <w:lvl w:ilvl="2" w:tplc="041A001B" w:tentative="1">
      <w:start w:val="1"/>
      <w:numFmt w:val="lowerRoman"/>
      <w:lvlText w:val="%3."/>
      <w:lvlJc w:val="right"/>
      <w:pPr>
        <w:ind w:left="2506" w:hanging="180"/>
      </w:pPr>
    </w:lvl>
    <w:lvl w:ilvl="3" w:tplc="041A000F" w:tentative="1">
      <w:start w:val="1"/>
      <w:numFmt w:val="decimal"/>
      <w:lvlText w:val="%4."/>
      <w:lvlJc w:val="left"/>
      <w:pPr>
        <w:ind w:left="3226" w:hanging="360"/>
      </w:pPr>
    </w:lvl>
    <w:lvl w:ilvl="4" w:tplc="041A0019" w:tentative="1">
      <w:start w:val="1"/>
      <w:numFmt w:val="lowerLetter"/>
      <w:lvlText w:val="%5."/>
      <w:lvlJc w:val="left"/>
      <w:pPr>
        <w:ind w:left="3946" w:hanging="360"/>
      </w:pPr>
    </w:lvl>
    <w:lvl w:ilvl="5" w:tplc="041A001B" w:tentative="1">
      <w:start w:val="1"/>
      <w:numFmt w:val="lowerRoman"/>
      <w:lvlText w:val="%6."/>
      <w:lvlJc w:val="right"/>
      <w:pPr>
        <w:ind w:left="4666" w:hanging="180"/>
      </w:pPr>
    </w:lvl>
    <w:lvl w:ilvl="6" w:tplc="041A000F" w:tentative="1">
      <w:start w:val="1"/>
      <w:numFmt w:val="decimal"/>
      <w:lvlText w:val="%7."/>
      <w:lvlJc w:val="left"/>
      <w:pPr>
        <w:ind w:left="5386" w:hanging="360"/>
      </w:pPr>
    </w:lvl>
    <w:lvl w:ilvl="7" w:tplc="041A0019" w:tentative="1">
      <w:start w:val="1"/>
      <w:numFmt w:val="lowerLetter"/>
      <w:lvlText w:val="%8."/>
      <w:lvlJc w:val="left"/>
      <w:pPr>
        <w:ind w:left="6106" w:hanging="360"/>
      </w:pPr>
    </w:lvl>
    <w:lvl w:ilvl="8" w:tplc="041A001B" w:tentative="1">
      <w:start w:val="1"/>
      <w:numFmt w:val="lowerRoman"/>
      <w:lvlText w:val="%9."/>
      <w:lvlJc w:val="right"/>
      <w:pPr>
        <w:ind w:left="6826" w:hanging="180"/>
      </w:pPr>
    </w:lvl>
  </w:abstractNum>
  <w:abstractNum w:abstractNumId="3" w15:restartNumberingAfterBreak="0">
    <w:nsid w:val="79272931"/>
    <w:multiLevelType w:val="hybridMultilevel"/>
    <w:tmpl w:val="CB00670A"/>
    <w:lvl w:ilvl="0" w:tplc="B7B8BB9C">
      <w:start w:val="5"/>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7CD95EAF"/>
    <w:multiLevelType w:val="hybridMultilevel"/>
    <w:tmpl w:val="8F08BAB4"/>
    <w:lvl w:ilvl="0" w:tplc="115A05C4">
      <w:numFmt w:val="bullet"/>
      <w:lvlText w:val="-"/>
      <w:lvlJc w:val="left"/>
      <w:pPr>
        <w:ind w:left="2266" w:hanging="360"/>
      </w:pPr>
      <w:rPr>
        <w:rFonts w:ascii="Times New Roman" w:eastAsia="Andale Sans UI" w:hAnsi="Times New Roman" w:cs="Times New Roman" w:hint="default"/>
      </w:rPr>
    </w:lvl>
    <w:lvl w:ilvl="1" w:tplc="041A0003" w:tentative="1">
      <w:start w:val="1"/>
      <w:numFmt w:val="bullet"/>
      <w:lvlText w:val="o"/>
      <w:lvlJc w:val="left"/>
      <w:pPr>
        <w:ind w:left="2986" w:hanging="360"/>
      </w:pPr>
      <w:rPr>
        <w:rFonts w:ascii="Courier New" w:hAnsi="Courier New" w:cs="Courier New" w:hint="default"/>
      </w:rPr>
    </w:lvl>
    <w:lvl w:ilvl="2" w:tplc="041A0005" w:tentative="1">
      <w:start w:val="1"/>
      <w:numFmt w:val="bullet"/>
      <w:lvlText w:val=""/>
      <w:lvlJc w:val="left"/>
      <w:pPr>
        <w:ind w:left="3706" w:hanging="360"/>
      </w:pPr>
      <w:rPr>
        <w:rFonts w:ascii="Wingdings" w:hAnsi="Wingdings" w:hint="default"/>
      </w:rPr>
    </w:lvl>
    <w:lvl w:ilvl="3" w:tplc="041A0001" w:tentative="1">
      <w:start w:val="1"/>
      <w:numFmt w:val="bullet"/>
      <w:lvlText w:val=""/>
      <w:lvlJc w:val="left"/>
      <w:pPr>
        <w:ind w:left="4426" w:hanging="360"/>
      </w:pPr>
      <w:rPr>
        <w:rFonts w:ascii="Symbol" w:hAnsi="Symbol" w:hint="default"/>
      </w:rPr>
    </w:lvl>
    <w:lvl w:ilvl="4" w:tplc="041A0003" w:tentative="1">
      <w:start w:val="1"/>
      <w:numFmt w:val="bullet"/>
      <w:lvlText w:val="o"/>
      <w:lvlJc w:val="left"/>
      <w:pPr>
        <w:ind w:left="5146" w:hanging="360"/>
      </w:pPr>
      <w:rPr>
        <w:rFonts w:ascii="Courier New" w:hAnsi="Courier New" w:cs="Courier New" w:hint="default"/>
      </w:rPr>
    </w:lvl>
    <w:lvl w:ilvl="5" w:tplc="041A0005" w:tentative="1">
      <w:start w:val="1"/>
      <w:numFmt w:val="bullet"/>
      <w:lvlText w:val=""/>
      <w:lvlJc w:val="left"/>
      <w:pPr>
        <w:ind w:left="5866" w:hanging="360"/>
      </w:pPr>
      <w:rPr>
        <w:rFonts w:ascii="Wingdings" w:hAnsi="Wingdings" w:hint="default"/>
      </w:rPr>
    </w:lvl>
    <w:lvl w:ilvl="6" w:tplc="041A0001" w:tentative="1">
      <w:start w:val="1"/>
      <w:numFmt w:val="bullet"/>
      <w:lvlText w:val=""/>
      <w:lvlJc w:val="left"/>
      <w:pPr>
        <w:ind w:left="6586" w:hanging="360"/>
      </w:pPr>
      <w:rPr>
        <w:rFonts w:ascii="Symbol" w:hAnsi="Symbol" w:hint="default"/>
      </w:rPr>
    </w:lvl>
    <w:lvl w:ilvl="7" w:tplc="041A0003" w:tentative="1">
      <w:start w:val="1"/>
      <w:numFmt w:val="bullet"/>
      <w:lvlText w:val="o"/>
      <w:lvlJc w:val="left"/>
      <w:pPr>
        <w:ind w:left="7306" w:hanging="360"/>
      </w:pPr>
      <w:rPr>
        <w:rFonts w:ascii="Courier New" w:hAnsi="Courier New" w:cs="Courier New" w:hint="default"/>
      </w:rPr>
    </w:lvl>
    <w:lvl w:ilvl="8" w:tplc="041A0005" w:tentative="1">
      <w:start w:val="1"/>
      <w:numFmt w:val="bullet"/>
      <w:lvlText w:val=""/>
      <w:lvlJc w:val="left"/>
      <w:pPr>
        <w:ind w:left="8026" w:hanging="360"/>
      </w:pPr>
      <w:rPr>
        <w:rFonts w:ascii="Wingdings" w:hAnsi="Wingdings" w:hint="default"/>
      </w:rPr>
    </w:lvl>
  </w:abstractNum>
  <w:num w:numId="1" w16cid:durableId="806052029">
    <w:abstractNumId w:val="3"/>
  </w:num>
  <w:num w:numId="2" w16cid:durableId="1837841863">
    <w:abstractNumId w:val="1"/>
  </w:num>
  <w:num w:numId="3" w16cid:durableId="1974630230">
    <w:abstractNumId w:val="0"/>
  </w:num>
  <w:num w:numId="4" w16cid:durableId="703142419">
    <w:abstractNumId w:val="4"/>
  </w:num>
  <w:num w:numId="5" w16cid:durableId="1729844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F7"/>
    <w:rsid w:val="00006933"/>
    <w:rsid w:val="0004021F"/>
    <w:rsid w:val="0005093D"/>
    <w:rsid w:val="000E63DB"/>
    <w:rsid w:val="00212A85"/>
    <w:rsid w:val="00255009"/>
    <w:rsid w:val="003A3826"/>
    <w:rsid w:val="0043501F"/>
    <w:rsid w:val="00442570"/>
    <w:rsid w:val="00442DD7"/>
    <w:rsid w:val="004939BB"/>
    <w:rsid w:val="004A217E"/>
    <w:rsid w:val="00561495"/>
    <w:rsid w:val="005E02C4"/>
    <w:rsid w:val="006E42E4"/>
    <w:rsid w:val="00732114"/>
    <w:rsid w:val="00744BF7"/>
    <w:rsid w:val="00757CF0"/>
    <w:rsid w:val="0082350A"/>
    <w:rsid w:val="00873F3C"/>
    <w:rsid w:val="008B397F"/>
    <w:rsid w:val="008D2019"/>
    <w:rsid w:val="008D505A"/>
    <w:rsid w:val="0093188F"/>
    <w:rsid w:val="00977F15"/>
    <w:rsid w:val="00A1789E"/>
    <w:rsid w:val="00B26917"/>
    <w:rsid w:val="00B5114D"/>
    <w:rsid w:val="00B62524"/>
    <w:rsid w:val="00B80189"/>
    <w:rsid w:val="00C20CE2"/>
    <w:rsid w:val="00C269D8"/>
    <w:rsid w:val="00C6556C"/>
    <w:rsid w:val="00CC1C2F"/>
    <w:rsid w:val="00CD24D0"/>
    <w:rsid w:val="00DE3C00"/>
    <w:rsid w:val="00E70C66"/>
    <w:rsid w:val="00FC14CA"/>
    <w:rsid w:val="00FD27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73E3"/>
  <w15:chartTrackingRefBased/>
  <w15:docId w15:val="{ED35B69E-071F-4074-A0C4-188D718B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09"/>
    <w:pPr>
      <w:suppressAutoHyphens/>
      <w:spacing w:after="0" w:line="240" w:lineRule="auto"/>
    </w:pPr>
    <w:rPr>
      <w:rFonts w:eastAsia="Times New Roman" w:cs="Times New Roman"/>
      <w:kern w:val="2"/>
      <w:sz w:val="20"/>
      <w:szCs w:val="20"/>
      <w:lang w:val="en-AU"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C1C2F"/>
    <w:pPr>
      <w:ind w:left="720"/>
      <w:contextualSpacing/>
    </w:pPr>
  </w:style>
  <w:style w:type="paragraph" w:styleId="Tekstbalonia">
    <w:name w:val="Balloon Text"/>
    <w:basedOn w:val="Normal"/>
    <w:link w:val="TekstbaloniaChar"/>
    <w:uiPriority w:val="99"/>
    <w:semiHidden/>
    <w:unhideWhenUsed/>
    <w:rsid w:val="008B397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B397F"/>
    <w:rPr>
      <w:rFonts w:ascii="Segoe UI" w:eastAsia="Times New Roman" w:hAnsi="Segoe UI" w:cs="Segoe UI"/>
      <w:kern w:val="2"/>
      <w:sz w:val="18"/>
      <w:szCs w:val="18"/>
      <w:lang w:val="en-AU" w:eastAsia="zh-CN"/>
    </w:rPr>
  </w:style>
  <w:style w:type="paragraph" w:styleId="Bezproreda">
    <w:name w:val="No Spacing"/>
    <w:uiPriority w:val="1"/>
    <w:qFormat/>
    <w:rsid w:val="00FD27D5"/>
    <w:pPr>
      <w:suppressAutoHyphens/>
      <w:spacing w:after="0" w:line="240" w:lineRule="auto"/>
    </w:pPr>
    <w:rPr>
      <w:rFonts w:eastAsia="Times New Roman" w:cs="Times New Roman"/>
      <w:kern w:val="2"/>
      <w:sz w:val="20"/>
      <w:szCs w:val="20"/>
      <w:lang w:val="en-AU" w:eastAsia="zh-CN"/>
    </w:rPr>
  </w:style>
  <w:style w:type="character" w:styleId="Hiperveza">
    <w:name w:val="Hyperlink"/>
    <w:basedOn w:val="Zadanifontodlomka"/>
    <w:uiPriority w:val="99"/>
    <w:unhideWhenUsed/>
    <w:rsid w:val="00FD27D5"/>
    <w:rPr>
      <w:color w:val="0563C1" w:themeColor="hyperlink"/>
      <w:u w:val="single"/>
    </w:rPr>
  </w:style>
  <w:style w:type="character" w:styleId="Nerijeenospominjanje">
    <w:name w:val="Unresolved Mention"/>
    <w:basedOn w:val="Zadanifontodlomka"/>
    <w:uiPriority w:val="99"/>
    <w:semiHidden/>
    <w:unhideWhenUsed/>
    <w:rsid w:val="00FD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18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petrijevci.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7F587-FF49-4D21-A97E-7DCE92B0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1481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Zvonko Kajunić</cp:lastModifiedBy>
  <cp:revision>8</cp:revision>
  <cp:lastPrinted>2022-07-26T10:05:00Z</cp:lastPrinted>
  <dcterms:created xsi:type="dcterms:W3CDTF">2022-11-15T11:40:00Z</dcterms:created>
  <dcterms:modified xsi:type="dcterms:W3CDTF">2025-01-30T07:32:00Z</dcterms:modified>
</cp:coreProperties>
</file>